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/>
        </w:rPr>
      </w:pPr>
      <w:r>
        <w:drawing>
          <wp:inline distT="0" distB="0" distL="0" distR="0">
            <wp:extent cx="5274310" cy="3910330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10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20" w:lineRule="atLeast"/>
        <w:rPr>
          <w:rFonts w:hint="eastAsia"/>
        </w:rPr>
      </w:pPr>
      <w:r>
        <w:drawing>
          <wp:inline distT="0" distB="0" distL="0" distR="0">
            <wp:extent cx="5274310" cy="1753235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53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20" w:lineRule="atLeast"/>
        <w:rPr>
          <w:rFonts w:hint="eastAsia"/>
        </w:rPr>
      </w:pPr>
    </w:p>
    <w:p>
      <w:pPr>
        <w:spacing w:line="220" w:lineRule="atLeast"/>
        <w:rPr>
          <w:rFonts w:hint="eastAsia"/>
        </w:rPr>
      </w:pPr>
    </w:p>
    <w:p>
      <w:pPr>
        <w:spacing w:line="220" w:lineRule="atLeast"/>
        <w:rPr>
          <w:rFonts w:hint="eastAsia"/>
        </w:rPr>
      </w:pPr>
    </w:p>
    <w:p>
      <w:pPr>
        <w:spacing w:line="220" w:lineRule="atLeast"/>
        <w:rPr>
          <w:rFonts w:hint="eastAsia"/>
        </w:rPr>
      </w:pPr>
    </w:p>
    <w:p>
      <w:pPr>
        <w:spacing w:line="220" w:lineRule="atLeast"/>
        <w:rPr>
          <w:rFonts w:hint="eastAsia"/>
        </w:rPr>
      </w:pPr>
    </w:p>
    <w:p>
      <w:pPr>
        <w:spacing w:line="220" w:lineRule="atLeast"/>
        <w:rPr>
          <w:rFonts w:hint="eastAsia"/>
        </w:rPr>
      </w:pPr>
    </w:p>
    <w:p>
      <w:pPr>
        <w:spacing w:line="220" w:lineRule="atLeast"/>
        <w:rPr>
          <w:rFonts w:hint="eastAsia"/>
        </w:rPr>
      </w:pPr>
    </w:p>
    <w:p>
      <w:pPr>
        <w:spacing w:line="220" w:lineRule="atLeast"/>
        <w:rPr>
          <w:rFonts w:hint="eastAsia"/>
        </w:rPr>
      </w:pPr>
    </w:p>
    <w:p>
      <w:pPr>
        <w:spacing w:line="220" w:lineRule="atLeast"/>
        <w:rPr>
          <w:rFonts w:hint="eastAsia"/>
        </w:rPr>
      </w:pPr>
    </w:p>
    <w:p>
      <w:pPr>
        <w:spacing w:line="220" w:lineRule="atLeast"/>
        <w:rPr>
          <w:rFonts w:hint="eastAsia"/>
        </w:rPr>
      </w:pPr>
    </w:p>
    <w:p>
      <w:pPr>
        <w:spacing w:line="220" w:lineRule="atLeast"/>
        <w:rPr>
          <w:rFonts w:hint="eastAsia"/>
        </w:rPr>
      </w:pPr>
    </w:p>
    <w:p>
      <w:pPr>
        <w:spacing w:line="220" w:lineRule="atLeast"/>
        <w:ind w:left="110" w:hanging="110" w:hangingChars="50"/>
        <w:rPr>
          <w:rFonts w:hint="eastAsia"/>
        </w:rPr>
      </w:pPr>
      <w:r>
        <w:drawing>
          <wp:inline distT="0" distB="0" distL="0" distR="0">
            <wp:extent cx="5274310" cy="5068570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068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1416050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16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20" w:lineRule="atLeast"/>
        <w:rPr>
          <w:rFonts w:hint="eastAsia"/>
        </w:rPr>
      </w:pPr>
    </w:p>
    <w:p>
      <w:pPr>
        <w:spacing w:line="220" w:lineRule="atLeast"/>
        <w:rPr>
          <w:rFonts w:hint="eastAsia"/>
        </w:rPr>
      </w:pPr>
    </w:p>
    <w:p>
      <w:pPr>
        <w:spacing w:line="220" w:lineRule="atLeast"/>
        <w:rPr>
          <w:rFonts w:hint="eastAsia"/>
        </w:rPr>
      </w:pPr>
    </w:p>
    <w:p>
      <w:pPr>
        <w:spacing w:line="220" w:lineRule="atLeast"/>
        <w:rPr>
          <w:rFonts w:hint="eastAsia"/>
        </w:rPr>
      </w:pPr>
    </w:p>
    <w:p>
      <w:pPr>
        <w:spacing w:line="220" w:lineRule="atLeast"/>
        <w:rPr>
          <w:rFonts w:hint="eastAsia"/>
        </w:rPr>
      </w:pPr>
    </w:p>
    <w:p>
      <w:pPr>
        <w:spacing w:line="220" w:lineRule="atLeast"/>
        <w:rPr>
          <w:rFonts w:hint="eastAsia"/>
        </w:rPr>
      </w:pPr>
    </w:p>
    <w:p>
      <w:pPr>
        <w:spacing w:line="220" w:lineRule="atLeast"/>
      </w:pPr>
    </w:p>
    <w:p>
      <w:pPr>
        <w:jc w:val="center"/>
        <w:rPr>
          <w:rFonts w:hint="eastAsia"/>
          <w:sz w:val="28"/>
          <w:szCs w:val="28"/>
          <w:lang w:eastAsia="zh-CN"/>
        </w:rPr>
      </w:pPr>
    </w:p>
    <w:p>
      <w:pPr>
        <w:jc w:val="center"/>
        <w:rPr>
          <w:rFonts w:hint="eastAsia"/>
          <w:sz w:val="28"/>
          <w:szCs w:val="28"/>
          <w:lang w:eastAsia="zh-CN"/>
        </w:rPr>
      </w:pPr>
    </w:p>
    <w:p>
      <w:pPr>
        <w:jc w:val="center"/>
        <w:rPr>
          <w:rFonts w:hint="eastAsia"/>
          <w:sz w:val="28"/>
          <w:szCs w:val="28"/>
          <w:lang w:eastAsia="zh-CN"/>
        </w:rPr>
      </w:pPr>
    </w:p>
    <w:p>
      <w:pPr>
        <w:jc w:val="center"/>
        <w:rPr>
          <w:rFonts w:hint="eastAsia"/>
          <w:sz w:val="28"/>
          <w:szCs w:val="28"/>
          <w:lang w:eastAsia="zh-CN"/>
        </w:rPr>
      </w:pPr>
    </w:p>
    <w:p>
      <w:pPr>
        <w:jc w:val="center"/>
        <w:rPr>
          <w:rFonts w:hint="eastAsia"/>
          <w:sz w:val="28"/>
          <w:szCs w:val="28"/>
          <w:lang w:eastAsia="zh-CN"/>
        </w:rPr>
      </w:pPr>
    </w:p>
    <w:p>
      <w:pPr>
        <w:jc w:val="center"/>
        <w:rPr>
          <w:rFonts w:hint="default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sz w:val="28"/>
          <w:szCs w:val="28"/>
          <w:lang w:eastAsia="zh-CN"/>
        </w:rPr>
        <w:t>添加微信</w:t>
      </w:r>
      <w:r>
        <w:rPr>
          <w:rFonts w:hint="eastAsia"/>
          <w:sz w:val="28"/>
          <w:szCs w:val="28"/>
          <w:lang w:val="en-US" w:eastAsia="zh-CN"/>
        </w:rPr>
        <w:t xml:space="preserve"> 获取更多详细资料信息</w:t>
      </w:r>
    </w:p>
    <w:p>
      <w:pPr>
        <w:jc w:val="center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drawing>
          <wp:inline distT="0" distB="0" distL="114300" distR="114300">
            <wp:extent cx="3096260" cy="3034030"/>
            <wp:effectExtent l="0" t="0" r="8890" b="13970"/>
            <wp:docPr id="8" name="图片 8" descr="387c35a7a020eaf2a36a4a666696c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387c35a7a020eaf2a36a4a666696c7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96260" cy="303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联系热线：18853383188</w:t>
      </w: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70D55"/>
    <w:rsid w:val="00147499"/>
    <w:rsid w:val="00323B43"/>
    <w:rsid w:val="003D37D8"/>
    <w:rsid w:val="00426133"/>
    <w:rsid w:val="004358AB"/>
    <w:rsid w:val="004E1281"/>
    <w:rsid w:val="00722F74"/>
    <w:rsid w:val="008B7726"/>
    <w:rsid w:val="00A75419"/>
    <w:rsid w:val="00D31D50"/>
    <w:rsid w:val="00E6399E"/>
    <w:rsid w:val="5B87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11</Words>
  <Characters>67</Characters>
  <Lines>1</Lines>
  <Paragraphs>1</Paragraphs>
  <TotalTime>2</TotalTime>
  <ScaleCrop>false</ScaleCrop>
  <LinksUpToDate>false</LinksUpToDate>
  <CharactersWithSpaces>77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双百电子石</cp:lastModifiedBy>
  <dcterms:modified xsi:type="dcterms:W3CDTF">2019-12-27T08:16:09Z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